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1C12" w14:textId="77777777" w:rsidR="00773276" w:rsidRDefault="00773276" w:rsidP="00773276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sz w:val="20"/>
          <w:szCs w:val="20"/>
        </w:rPr>
      </w:pPr>
      <w:r w:rsidRPr="00E835EB">
        <w:rPr>
          <w:rFonts w:ascii="Times New Roman" w:hAnsi="Times New Roman" w:cs="Times New Roman"/>
          <w:b/>
          <w:bCs/>
          <w:sz w:val="20"/>
          <w:szCs w:val="20"/>
        </w:rPr>
        <w:t>Part III. Essay.  Directions: In a wel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l-developed paragraph featuring </w:t>
      </w:r>
      <w:r w:rsidRPr="00E835EB">
        <w:rPr>
          <w:rFonts w:ascii="Times New Roman" w:hAnsi="Times New Roman" w:cs="Times New Roman"/>
          <w:b/>
          <w:bCs/>
          <w:sz w:val="20"/>
          <w:szCs w:val="20"/>
        </w:rPr>
        <w:t xml:space="preserve">an opening topic sentence, supporting detail in the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body, and a concluding sentence. Pick </w:t>
      </w:r>
      <w:r w:rsidRPr="00773276">
        <w:rPr>
          <w:rFonts w:ascii="Times New Roman" w:hAnsi="Times New Roman" w:cs="Times New Roman"/>
          <w:b/>
          <w:bCs/>
          <w:sz w:val="20"/>
          <w:szCs w:val="20"/>
          <w:u w:val="single"/>
        </w:rPr>
        <w:t>TWO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 answer in 4-5 sentences and have prepared for tomorrow.</w:t>
      </w:r>
    </w:p>
    <w:p w14:paraId="0D10BEAD" w14:textId="77777777" w:rsidR="00D22F60" w:rsidRPr="00773276" w:rsidRDefault="00D22F60" w:rsidP="00773276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566FA80C" w14:textId="77777777" w:rsidR="00773276" w:rsidRPr="00E835EB" w:rsidRDefault="00773276" w:rsidP="00773276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52</w:t>
      </w:r>
      <w:r w:rsidRPr="00E835EB">
        <w:rPr>
          <w:rFonts w:ascii="Times New Roman" w:hAnsi="Times New Roman" w:cs="Times New Roman"/>
          <w:sz w:val="20"/>
          <w:szCs w:val="20"/>
        </w:rPr>
        <w:t>.</w:t>
      </w:r>
      <w:r w:rsidRPr="00E835EB">
        <w:rPr>
          <w:rFonts w:ascii="Times New Roman" w:hAnsi="Times New Roman" w:cs="Times New Roman"/>
          <w:sz w:val="20"/>
          <w:szCs w:val="20"/>
        </w:rPr>
        <w:tab/>
        <w:t>Why do some historians consider the farming revolution to be the most important event in human history?</w:t>
      </w:r>
    </w:p>
    <w:p w14:paraId="148EACDA" w14:textId="77777777" w:rsidR="00773276" w:rsidRPr="00E835EB" w:rsidRDefault="00773276" w:rsidP="007732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89EE87" w14:textId="77777777" w:rsidR="00773276" w:rsidRPr="00E835EB" w:rsidRDefault="00773276" w:rsidP="00773276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53</w:t>
      </w:r>
      <w:r w:rsidRPr="00E835EB">
        <w:rPr>
          <w:rFonts w:ascii="Times New Roman" w:hAnsi="Times New Roman" w:cs="Times New Roman"/>
          <w:sz w:val="20"/>
          <w:szCs w:val="20"/>
        </w:rPr>
        <w:t>.</w:t>
      </w:r>
      <w:r w:rsidRPr="00E835EB">
        <w:rPr>
          <w:rFonts w:ascii="Times New Roman" w:hAnsi="Times New Roman" w:cs="Times New Roman"/>
          <w:sz w:val="20"/>
          <w:szCs w:val="20"/>
        </w:rPr>
        <w:tab/>
        <w:t>Describe what a civilization is. What are its main characteristics?</w:t>
      </w:r>
    </w:p>
    <w:p w14:paraId="069087E4" w14:textId="77777777" w:rsidR="00773276" w:rsidRPr="00E835EB" w:rsidRDefault="00773276" w:rsidP="007732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B9D6F2" w14:textId="77777777" w:rsidR="00773276" w:rsidRPr="0053660D" w:rsidRDefault="00773276" w:rsidP="00773276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54</w:t>
      </w:r>
      <w:r w:rsidRPr="00E835EB">
        <w:rPr>
          <w:rFonts w:ascii="Times New Roman" w:hAnsi="Times New Roman" w:cs="Times New Roman"/>
          <w:sz w:val="20"/>
          <w:szCs w:val="20"/>
        </w:rPr>
        <w:t>.</w:t>
      </w:r>
      <w:r w:rsidRPr="00E835EB">
        <w:rPr>
          <w:rFonts w:ascii="Times New Roman" w:hAnsi="Times New Roman" w:cs="Times New Roman"/>
          <w:sz w:val="20"/>
          <w:szCs w:val="20"/>
        </w:rPr>
        <w:tab/>
        <w:t>Describe the influence of the Nile River on ancient Egyptian life.</w:t>
      </w:r>
    </w:p>
    <w:p w14:paraId="0177E6B2" w14:textId="77777777" w:rsidR="00022D67" w:rsidRDefault="00022D67"/>
    <w:sectPr w:rsidR="00022D67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6"/>
    <w:rsid w:val="00022D67"/>
    <w:rsid w:val="00773276"/>
    <w:rsid w:val="00D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7D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>andrew.schuhmann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2</cp:revision>
  <dcterms:created xsi:type="dcterms:W3CDTF">2011-09-15T15:53:00Z</dcterms:created>
  <dcterms:modified xsi:type="dcterms:W3CDTF">2011-09-15T15:55:00Z</dcterms:modified>
</cp:coreProperties>
</file>